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693" w:rsidRDefault="00CF1693" w:rsidP="00CF169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Program: </w:t>
      </w:r>
    </w:p>
    <w:p w:rsidR="00CF1693" w:rsidRDefault="00CF1693" w:rsidP="00CF1693">
      <w:pPr>
        <w:spacing w:after="0" w:line="240" w:lineRule="auto"/>
        <w:rPr>
          <w:rFonts w:ascii="Arial" w:hAnsi="Arial" w:cs="Arial"/>
          <w:b/>
        </w:rPr>
      </w:pPr>
    </w:p>
    <w:p w:rsidR="00CF1693" w:rsidRDefault="00CF1693" w:rsidP="00CF1693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Návrh ZŠ Paskov na rozdělení zlepšeného hospodářského výsledku za rok 2014</w:t>
      </w:r>
    </w:p>
    <w:p w:rsidR="00CF1693" w:rsidRDefault="00CF1693" w:rsidP="00CF1693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 w:rsidRPr="002B6220">
        <w:rPr>
          <w:rFonts w:ascii="Arial" w:hAnsi="Arial" w:cs="Arial"/>
        </w:rPr>
        <w:t xml:space="preserve">Kontrola zápisu a usnesení rady města č. </w:t>
      </w:r>
      <w:r>
        <w:rPr>
          <w:rFonts w:ascii="Arial" w:hAnsi="Arial" w:cs="Arial"/>
        </w:rPr>
        <w:t>2/2015</w:t>
      </w:r>
    </w:p>
    <w:p w:rsidR="00CF1693" w:rsidRDefault="00CF1693" w:rsidP="00CF1693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Záležitosti pronájmu nebytových prostor a majetkové </w:t>
      </w:r>
    </w:p>
    <w:p w:rsidR="00CF1693" w:rsidRDefault="00CF1693" w:rsidP="00CF1693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Nabídka pana M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B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na pronájem nebytových prostor v objektu </w:t>
      </w:r>
      <w:proofErr w:type="gramStart"/>
      <w:r>
        <w:rPr>
          <w:rFonts w:ascii="Arial" w:hAnsi="Arial" w:cs="Arial"/>
        </w:rPr>
        <w:t>č.p.</w:t>
      </w:r>
      <w:proofErr w:type="gramEnd"/>
      <w:r>
        <w:rPr>
          <w:rFonts w:ascii="Arial" w:hAnsi="Arial" w:cs="Arial"/>
        </w:rPr>
        <w:t xml:space="preserve"> 39 na ulici Nádražní v Paskově </w:t>
      </w:r>
    </w:p>
    <w:p w:rsidR="00CF1693" w:rsidRDefault="00CF1693" w:rsidP="00CF1693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Záměr pronájmu nebytových prostor v objektu </w:t>
      </w:r>
      <w:proofErr w:type="gramStart"/>
      <w:r>
        <w:rPr>
          <w:rFonts w:ascii="Arial" w:hAnsi="Arial" w:cs="Arial"/>
        </w:rPr>
        <w:t>č.p.</w:t>
      </w:r>
      <w:proofErr w:type="gramEnd"/>
      <w:r>
        <w:rPr>
          <w:rFonts w:ascii="Arial" w:hAnsi="Arial" w:cs="Arial"/>
        </w:rPr>
        <w:t xml:space="preserve"> 39 na ulici Nádražní v Paskově</w:t>
      </w:r>
    </w:p>
    <w:p w:rsidR="00CF1693" w:rsidRDefault="00CF1693" w:rsidP="00CF1693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Smlouva o uzavření budoucí smlouvy o zřízení služebnosti inženýrské sítě a smlouva o právu provést stavbu č. IP-12-8016518/02 mezi ČEZ Distribuce a Městem Paskov </w:t>
      </w:r>
    </w:p>
    <w:p w:rsidR="00CF1693" w:rsidRPr="00DB75B6" w:rsidRDefault="00CF1693" w:rsidP="00CF1693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Cenové nabídky Ing. Miroslava Knápka na vypracování projektových dokumentací staveb</w:t>
      </w:r>
    </w:p>
    <w:p w:rsidR="00CF1693" w:rsidRDefault="00CF1693" w:rsidP="00CF1693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Záležitosti zámku Paskov </w:t>
      </w:r>
    </w:p>
    <w:p w:rsidR="00CF1693" w:rsidRDefault="00CF1693" w:rsidP="00CF1693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A32ECA">
        <w:rPr>
          <w:rFonts w:ascii="Arial" w:hAnsi="Arial" w:cs="Arial"/>
        </w:rPr>
        <w:t xml:space="preserve">Vize Ateliéru BYLOK na využití areálu </w:t>
      </w:r>
      <w:r>
        <w:rPr>
          <w:rFonts w:ascii="Arial" w:hAnsi="Arial" w:cs="Arial"/>
        </w:rPr>
        <w:t>zámku</w:t>
      </w:r>
      <w:r w:rsidRPr="00A32ECA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> </w:t>
      </w:r>
      <w:r w:rsidRPr="00A32ECA">
        <w:rPr>
          <w:rFonts w:ascii="Arial" w:hAnsi="Arial" w:cs="Arial"/>
        </w:rPr>
        <w:t>Paskově</w:t>
      </w:r>
    </w:p>
    <w:p w:rsidR="00CF1693" w:rsidRPr="00A32ECA" w:rsidRDefault="00CF1693" w:rsidP="00CF1693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Objednání </w:t>
      </w:r>
      <w:proofErr w:type="spellStart"/>
      <w:r>
        <w:rPr>
          <w:rFonts w:ascii="Arial" w:hAnsi="Arial" w:cs="Arial"/>
        </w:rPr>
        <w:t>euroklipů</w:t>
      </w:r>
      <w:proofErr w:type="spellEnd"/>
      <w:r>
        <w:rPr>
          <w:rFonts w:ascii="Arial" w:hAnsi="Arial" w:cs="Arial"/>
        </w:rPr>
        <w:t xml:space="preserve"> u pana Miroslava </w:t>
      </w:r>
      <w:proofErr w:type="spellStart"/>
      <w:r>
        <w:rPr>
          <w:rFonts w:ascii="Arial" w:hAnsi="Arial" w:cs="Arial"/>
        </w:rPr>
        <w:t>Prokla</w:t>
      </w:r>
      <w:proofErr w:type="spellEnd"/>
      <w:r>
        <w:rPr>
          <w:rFonts w:ascii="Arial" w:hAnsi="Arial" w:cs="Arial"/>
        </w:rPr>
        <w:t xml:space="preserve"> </w:t>
      </w:r>
    </w:p>
    <w:p w:rsidR="00CF1693" w:rsidRDefault="00CF1693" w:rsidP="00CF1693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Záležitosti KD </w:t>
      </w:r>
      <w:proofErr w:type="spellStart"/>
      <w:r>
        <w:rPr>
          <w:rFonts w:ascii="Arial" w:hAnsi="Arial" w:cs="Arial"/>
        </w:rPr>
        <w:t>Oprechtice</w:t>
      </w:r>
      <w:proofErr w:type="spellEnd"/>
      <w:r>
        <w:rPr>
          <w:rFonts w:ascii="Arial" w:hAnsi="Arial" w:cs="Arial"/>
        </w:rPr>
        <w:t xml:space="preserve"> </w:t>
      </w:r>
    </w:p>
    <w:p w:rsidR="00CF1693" w:rsidRDefault="00CF1693" w:rsidP="00CF1693">
      <w:pPr>
        <w:pStyle w:val="Odstavecseseznamem"/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Změna podlahové vrstvy v sálu KD </w:t>
      </w:r>
      <w:proofErr w:type="spellStart"/>
      <w:r>
        <w:rPr>
          <w:rFonts w:ascii="Arial" w:hAnsi="Arial" w:cs="Arial"/>
        </w:rPr>
        <w:t>Oprechtice</w:t>
      </w:r>
      <w:proofErr w:type="spellEnd"/>
    </w:p>
    <w:p w:rsidR="00CF1693" w:rsidRDefault="00CF1693" w:rsidP="00CF1693">
      <w:pPr>
        <w:pStyle w:val="Odstavecseseznamem"/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Cenové nabídky na mobiliář pro knihovnu v KD </w:t>
      </w:r>
      <w:proofErr w:type="spellStart"/>
      <w:r>
        <w:rPr>
          <w:rFonts w:ascii="Arial" w:hAnsi="Arial" w:cs="Arial"/>
        </w:rPr>
        <w:t>Oprechtice</w:t>
      </w:r>
      <w:proofErr w:type="spellEnd"/>
    </w:p>
    <w:p w:rsidR="00CF1693" w:rsidRDefault="00CF1693" w:rsidP="00CF1693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Protokol Hasičského záchranného sboru Moravskoslezského kraje o kontrole připravenosti a akceschopnosti jednotky požární ochrany </w:t>
      </w:r>
    </w:p>
    <w:p w:rsidR="00CF1693" w:rsidRPr="000A2214" w:rsidRDefault="00CF1693" w:rsidP="00CF1693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 w:rsidRPr="000A2214">
        <w:rPr>
          <w:rFonts w:ascii="Arial" w:hAnsi="Arial" w:cs="Arial"/>
        </w:rPr>
        <w:t xml:space="preserve">Žádost společnosti VAVRIMED PRO. s.r.o. o výměnu vstupních dveří lékárny v domě </w:t>
      </w:r>
      <w:proofErr w:type="gramStart"/>
      <w:r w:rsidRPr="000A2214">
        <w:rPr>
          <w:rFonts w:ascii="Arial" w:hAnsi="Arial" w:cs="Arial"/>
        </w:rPr>
        <w:t>č.p.</w:t>
      </w:r>
      <w:proofErr w:type="gramEnd"/>
      <w:r w:rsidRPr="000A2214">
        <w:rPr>
          <w:rFonts w:ascii="Arial" w:hAnsi="Arial" w:cs="Arial"/>
        </w:rPr>
        <w:t xml:space="preserve"> 102</w:t>
      </w:r>
    </w:p>
    <w:p w:rsidR="00CF1693" w:rsidRDefault="00CF1693" w:rsidP="00CF1693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 paní </w:t>
      </w:r>
      <w:proofErr w:type="gramStart"/>
      <w:r>
        <w:rPr>
          <w:rFonts w:ascii="Arial" w:hAnsi="Arial" w:cs="Arial"/>
        </w:rPr>
        <w:t>N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Ž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odhlučnění</w:t>
      </w:r>
      <w:proofErr w:type="gramEnd"/>
      <w:r>
        <w:rPr>
          <w:rFonts w:ascii="Arial" w:hAnsi="Arial" w:cs="Arial"/>
        </w:rPr>
        <w:t xml:space="preserve"> Komunitního centra Paskov </w:t>
      </w:r>
    </w:p>
    <w:p w:rsidR="00CF1693" w:rsidRDefault="00CF1693" w:rsidP="00CF1693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Plán odborné přípravy členů JSDH Paskov na rok 2015</w:t>
      </w:r>
    </w:p>
    <w:p w:rsidR="00CF1693" w:rsidRDefault="00CF1693" w:rsidP="00CF1693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pana P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J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příspěvek na pobyt v domově důchodců pro paní K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J</w:t>
      </w:r>
      <w:r>
        <w:rPr>
          <w:rFonts w:ascii="Arial" w:hAnsi="Arial" w:cs="Arial"/>
        </w:rPr>
        <w:t>.</w:t>
      </w:r>
      <w:bookmarkStart w:id="0" w:name="_GoBack"/>
      <w:bookmarkEnd w:id="0"/>
    </w:p>
    <w:p w:rsidR="00CF1693" w:rsidRDefault="00CF1693" w:rsidP="00CF1693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 w:rsidRPr="00782743">
        <w:rPr>
          <w:rFonts w:ascii="Arial" w:hAnsi="Arial" w:cs="Arial"/>
        </w:rPr>
        <w:t xml:space="preserve">Žádost spolku </w:t>
      </w:r>
      <w:proofErr w:type="spellStart"/>
      <w:r w:rsidRPr="00782743">
        <w:rPr>
          <w:rFonts w:ascii="Arial" w:hAnsi="Arial" w:cs="Arial"/>
        </w:rPr>
        <w:t>Lungta</w:t>
      </w:r>
      <w:proofErr w:type="spellEnd"/>
      <w:r w:rsidRPr="00782743">
        <w:rPr>
          <w:rFonts w:ascii="Arial" w:hAnsi="Arial" w:cs="Arial"/>
        </w:rPr>
        <w:t xml:space="preserve"> o připojení Města Paskov k mezinárodní kampani „Vlajka pro Tibet“</w:t>
      </w:r>
    </w:p>
    <w:p w:rsidR="00CF1693" w:rsidRDefault="00CF1693" w:rsidP="00CF1693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Výsledek Tříkrálové sbírky 2015</w:t>
      </w:r>
    </w:p>
    <w:p w:rsidR="00CF1693" w:rsidRPr="00782743" w:rsidRDefault="00CF1693" w:rsidP="00CF1693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 společnosti </w:t>
      </w:r>
      <w:proofErr w:type="spellStart"/>
      <w:r>
        <w:rPr>
          <w:rFonts w:ascii="Arial" w:hAnsi="Arial" w:cs="Arial"/>
        </w:rPr>
        <w:t>Omnis</w:t>
      </w:r>
      <w:proofErr w:type="spellEnd"/>
      <w:r>
        <w:rPr>
          <w:rFonts w:ascii="Arial" w:hAnsi="Arial" w:cs="Arial"/>
        </w:rPr>
        <w:t xml:space="preserve"> Olomouc a.s. o vyvěšení reklamy na sloupy veřejného osvětlení </w:t>
      </w:r>
    </w:p>
    <w:p w:rsidR="00CF1693" w:rsidRDefault="00CF1693" w:rsidP="00CF1693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Zápis z 1. zasedání komise ochrany veřejného pořádku, dopravy a spojů konaného dne 14. ledna 2015</w:t>
      </w:r>
    </w:p>
    <w:p w:rsidR="00CF1693" w:rsidRDefault="00CF1693" w:rsidP="00CF1693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Havarijní pojištění traktoru Zetor Proxima 70</w:t>
      </w:r>
    </w:p>
    <w:p w:rsidR="00CF1693" w:rsidRDefault="00CF1693" w:rsidP="00CF1693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Záležitosti informační povahy </w:t>
      </w:r>
    </w:p>
    <w:p w:rsidR="00CF1693" w:rsidRDefault="00CF1693" w:rsidP="00CF1693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Termín 7. schůze rady města </w:t>
      </w:r>
      <w:proofErr w:type="gramStart"/>
      <w:r>
        <w:rPr>
          <w:rFonts w:ascii="Arial" w:hAnsi="Arial" w:cs="Arial"/>
        </w:rPr>
        <w:t>18.2.2015</w:t>
      </w:r>
      <w:proofErr w:type="gramEnd"/>
    </w:p>
    <w:p w:rsidR="00702CF0" w:rsidRDefault="00702CF0"/>
    <w:sectPr w:rsidR="00702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257486"/>
    <w:multiLevelType w:val="hybridMultilevel"/>
    <w:tmpl w:val="E5323AE4"/>
    <w:lvl w:ilvl="0" w:tplc="5ED4672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AA06A6F"/>
    <w:multiLevelType w:val="hybridMultilevel"/>
    <w:tmpl w:val="426C89B2"/>
    <w:lvl w:ilvl="0" w:tplc="A266C86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2903E13"/>
    <w:multiLevelType w:val="hybridMultilevel"/>
    <w:tmpl w:val="2A624A50"/>
    <w:lvl w:ilvl="0" w:tplc="84CE42F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693"/>
    <w:rsid w:val="00702CF0"/>
    <w:rsid w:val="00C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1335C-66E0-4D76-B542-BC39B85E6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1693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F1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Makarova Zdenka</dc:creator>
  <cp:keywords/>
  <dc:description/>
  <cp:lastModifiedBy>Makarova Zdenka</cp:lastModifiedBy>
  <cp:revision>1</cp:revision>
  <dcterms:created xsi:type="dcterms:W3CDTF">2015-02-16T16:02:00Z</dcterms:created>
  <dcterms:modified xsi:type="dcterms:W3CDTF">2015-02-16T16:06:00Z</dcterms:modified>
</cp:coreProperties>
</file>