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8D60B" w14:textId="77777777" w:rsidR="00667ADE" w:rsidRDefault="00667ADE" w:rsidP="00667ADE">
      <w:pPr>
        <w:pStyle w:val="Nadpis1"/>
        <w:rPr>
          <w:b/>
          <w:bCs/>
        </w:rPr>
      </w:pPr>
      <w:r w:rsidRPr="001302DB">
        <w:rPr>
          <w:b/>
          <w:bCs/>
        </w:rPr>
        <w:t xml:space="preserve">Program </w:t>
      </w:r>
      <w:r>
        <w:rPr>
          <w:b/>
          <w:bCs/>
        </w:rPr>
        <w:t>94</w:t>
      </w:r>
      <w:r w:rsidRPr="001302DB">
        <w:rPr>
          <w:b/>
          <w:bCs/>
        </w:rPr>
        <w:t>.</w:t>
      </w:r>
      <w:r>
        <w:rPr>
          <w:b/>
          <w:bCs/>
        </w:rPr>
        <w:t xml:space="preserve"> </w:t>
      </w:r>
      <w:r w:rsidRPr="001302DB">
        <w:rPr>
          <w:b/>
          <w:bCs/>
        </w:rPr>
        <w:t>schůze RM:</w:t>
      </w:r>
    </w:p>
    <w:p w14:paraId="32E836F1" w14:textId="77777777" w:rsidR="00667ADE" w:rsidRPr="00F61E73" w:rsidRDefault="00667ADE" w:rsidP="00667ADE"/>
    <w:p w14:paraId="11909851" w14:textId="77777777" w:rsidR="00667ADE" w:rsidRPr="00AC7937" w:rsidRDefault="00667ADE" w:rsidP="00667ADE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484A75">
        <w:rPr>
          <w:rFonts w:ascii="Arial" w:hAnsi="Arial" w:cs="Arial"/>
        </w:rPr>
        <w:t xml:space="preserve">Kontrola usnesení </w:t>
      </w:r>
      <w:r>
        <w:rPr>
          <w:rFonts w:ascii="Arial" w:hAnsi="Arial" w:cs="Arial"/>
        </w:rPr>
        <w:t>93.</w:t>
      </w:r>
      <w:r w:rsidRPr="00484A75">
        <w:rPr>
          <w:rFonts w:ascii="Arial" w:hAnsi="Arial" w:cs="Arial"/>
        </w:rPr>
        <w:t xml:space="preserve"> Rady města Pasko</w:t>
      </w:r>
      <w:r>
        <w:rPr>
          <w:rFonts w:ascii="Arial" w:hAnsi="Arial" w:cs="Arial"/>
        </w:rPr>
        <w:t>v</w:t>
      </w:r>
    </w:p>
    <w:p w14:paraId="733009F4" w14:textId="77777777" w:rsidR="00667ADE" w:rsidRDefault="00667ADE" w:rsidP="00667ADE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484A75">
        <w:rPr>
          <w:rFonts w:ascii="Arial" w:hAnsi="Arial" w:cs="Arial"/>
        </w:rPr>
        <w:t xml:space="preserve">Projednání jednotlivých bodů programu </w:t>
      </w:r>
      <w:r>
        <w:rPr>
          <w:rFonts w:ascii="Arial" w:hAnsi="Arial" w:cs="Arial"/>
        </w:rPr>
        <w:t>94</w:t>
      </w:r>
      <w:r w:rsidRPr="00484A75">
        <w:rPr>
          <w:rFonts w:ascii="Arial" w:hAnsi="Arial" w:cs="Arial"/>
        </w:rPr>
        <w:t>. Rady města Paskov</w:t>
      </w:r>
    </w:p>
    <w:p w14:paraId="14FACE21" w14:textId="77777777" w:rsidR="00667ADE" w:rsidRDefault="00667ADE" w:rsidP="00667ADE">
      <w:pPr>
        <w:pStyle w:val="Odstavecseseznamem"/>
        <w:ind w:left="283"/>
        <w:rPr>
          <w:rFonts w:ascii="Arial" w:hAnsi="Arial" w:cs="Arial"/>
        </w:rPr>
      </w:pPr>
    </w:p>
    <w:p w14:paraId="74C27E75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090996">
        <w:rPr>
          <w:rFonts w:ascii="Arial" w:hAnsi="Arial" w:cs="Arial"/>
        </w:rPr>
        <w:t>ZŠ-žádost o souhlas s realizací projektu Šablony</w:t>
      </w:r>
      <w:bookmarkStart w:id="0" w:name="_Hlk106788065"/>
    </w:p>
    <w:p w14:paraId="647A50BA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0B07FD">
        <w:rPr>
          <w:rFonts w:ascii="Arial" w:hAnsi="Arial" w:cs="Arial"/>
        </w:rPr>
        <w:t xml:space="preserve">ZŠ-žádost o </w:t>
      </w:r>
      <w:bookmarkEnd w:id="0"/>
      <w:r w:rsidRPr="000B07FD">
        <w:rPr>
          <w:rFonts w:ascii="Arial" w:hAnsi="Arial" w:cs="Arial"/>
        </w:rPr>
        <w:t>schválení finanční odměny</w:t>
      </w:r>
    </w:p>
    <w:p w14:paraId="4377E415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bookmarkStart w:id="1" w:name="_Hlk106788307"/>
      <w:r w:rsidRPr="001642B9">
        <w:rPr>
          <w:rFonts w:ascii="Arial" w:hAnsi="Arial" w:cs="Arial"/>
        </w:rPr>
        <w:t xml:space="preserve">ZŠ-žádost o </w:t>
      </w:r>
      <w:bookmarkEnd w:id="1"/>
      <w:r w:rsidRPr="001642B9">
        <w:rPr>
          <w:rFonts w:ascii="Arial" w:hAnsi="Arial" w:cs="Arial"/>
        </w:rPr>
        <w:t>zvýšení odpisů</w:t>
      </w:r>
    </w:p>
    <w:p w14:paraId="6975E4C6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bookmarkStart w:id="2" w:name="_Hlk106799232"/>
      <w:r w:rsidRPr="009D3457">
        <w:rPr>
          <w:rFonts w:ascii="Arial" w:hAnsi="Arial" w:cs="Arial"/>
        </w:rPr>
        <w:t xml:space="preserve">ZŠ-žádost o </w:t>
      </w:r>
      <w:bookmarkEnd w:id="2"/>
      <w:r w:rsidRPr="009D3457">
        <w:rPr>
          <w:rFonts w:ascii="Arial" w:hAnsi="Arial" w:cs="Arial"/>
        </w:rPr>
        <w:t>souhlas s přijetím účelově určeného daru od WOMEN FOR WOMEN</w:t>
      </w:r>
    </w:p>
    <w:p w14:paraId="6AD67664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C348F5">
        <w:rPr>
          <w:rFonts w:ascii="Arial" w:hAnsi="Arial" w:cs="Arial"/>
        </w:rPr>
        <w:t>Smlouva o poskytnutí dotace v rámci Programu na podporu přípravy projektové dokumentace 2022 z rozpočtu Moravskoslezského kraje ve výši 400</w:t>
      </w:r>
      <w:r>
        <w:rPr>
          <w:rFonts w:ascii="Arial" w:hAnsi="Arial" w:cs="Arial"/>
        </w:rPr>
        <w:t xml:space="preserve"> </w:t>
      </w:r>
      <w:r w:rsidRPr="00C348F5">
        <w:rPr>
          <w:rFonts w:ascii="Arial" w:hAnsi="Arial" w:cs="Arial"/>
        </w:rPr>
        <w:t>000,- Kč na realizaci projektu s názvem „Muzeum města Paskova v historickém domě porybného“.</w:t>
      </w:r>
    </w:p>
    <w:p w14:paraId="4088BAD6" w14:textId="77777777" w:rsidR="00667ADE" w:rsidRPr="007035EF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7035EF">
        <w:rPr>
          <w:rFonts w:ascii="Arial" w:hAnsi="Arial" w:cs="Arial"/>
        </w:rPr>
        <w:t>ZŠ-Vyřazovací protokol č. 2/2022</w:t>
      </w:r>
    </w:p>
    <w:p w14:paraId="58747BC8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7035EF">
        <w:rPr>
          <w:rFonts w:ascii="Arial" w:hAnsi="Arial" w:cs="Arial"/>
        </w:rPr>
        <w:t>Žádost organizace Mobilní hospic Ondrášek, o.p.s.</w:t>
      </w:r>
    </w:p>
    <w:p w14:paraId="07BD91E9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7035EF">
        <w:rPr>
          <w:rFonts w:ascii="Arial" w:hAnsi="Arial" w:cs="Arial"/>
        </w:rPr>
        <w:t>Příkazní smlouva</w:t>
      </w:r>
    </w:p>
    <w:p w14:paraId="0E933A7D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2F3D73">
        <w:rPr>
          <w:rFonts w:ascii="Arial" w:hAnsi="Arial" w:cs="Arial"/>
        </w:rPr>
        <w:t>Smlouva o dílo č. EK/2022/2406/1</w:t>
      </w:r>
    </w:p>
    <w:p w14:paraId="413792A5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892BEA">
        <w:rPr>
          <w:rFonts w:ascii="Arial" w:hAnsi="Arial" w:cs="Arial"/>
        </w:rPr>
        <w:t>Smlouva o dílo č. EK/2022/2406/2</w:t>
      </w:r>
    </w:p>
    <w:p w14:paraId="0C01977D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5777CD">
        <w:rPr>
          <w:rFonts w:ascii="Arial" w:hAnsi="Arial" w:cs="Arial"/>
        </w:rPr>
        <w:t>Darovací smlouva</w:t>
      </w:r>
      <w:r>
        <w:rPr>
          <w:rFonts w:ascii="Arial" w:hAnsi="Arial" w:cs="Arial"/>
        </w:rPr>
        <w:t>-Němcová</w:t>
      </w:r>
    </w:p>
    <w:p w14:paraId="341D5E31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5777CD">
        <w:rPr>
          <w:rFonts w:ascii="Arial" w:hAnsi="Arial" w:cs="Arial"/>
        </w:rPr>
        <w:t xml:space="preserve">Darovací smlouva – finanční dar, </w:t>
      </w:r>
      <w:proofErr w:type="spellStart"/>
      <w:r w:rsidRPr="005777CD">
        <w:rPr>
          <w:rFonts w:ascii="Arial" w:hAnsi="Arial" w:cs="Arial"/>
        </w:rPr>
        <w:t>Valk</w:t>
      </w:r>
      <w:proofErr w:type="spellEnd"/>
      <w:r w:rsidRPr="005777CD">
        <w:rPr>
          <w:rFonts w:ascii="Arial" w:hAnsi="Arial" w:cs="Arial"/>
        </w:rPr>
        <w:t xml:space="preserve"> </w:t>
      </w:r>
      <w:proofErr w:type="spellStart"/>
      <w:r w:rsidRPr="005777CD">
        <w:rPr>
          <w:rFonts w:ascii="Arial" w:hAnsi="Arial" w:cs="Arial"/>
        </w:rPr>
        <w:t>Welding</w:t>
      </w:r>
      <w:proofErr w:type="spellEnd"/>
      <w:r w:rsidRPr="005777CD">
        <w:rPr>
          <w:rFonts w:ascii="Arial" w:hAnsi="Arial" w:cs="Arial"/>
        </w:rPr>
        <w:t xml:space="preserve"> CZ, s.r.o.</w:t>
      </w:r>
    </w:p>
    <w:p w14:paraId="65B35816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4132E4">
        <w:rPr>
          <w:rFonts w:ascii="Arial" w:hAnsi="Arial" w:cs="Arial"/>
        </w:rPr>
        <w:t xml:space="preserve">Cenová nabídka spol. </w:t>
      </w:r>
      <w:proofErr w:type="spellStart"/>
      <w:r w:rsidRPr="004132E4">
        <w:rPr>
          <w:rFonts w:ascii="Arial" w:hAnsi="Arial" w:cs="Arial"/>
        </w:rPr>
        <w:t>WoXi</w:t>
      </w:r>
      <w:proofErr w:type="spellEnd"/>
      <w:r w:rsidRPr="004132E4">
        <w:rPr>
          <w:rFonts w:ascii="Arial" w:hAnsi="Arial" w:cs="Arial"/>
        </w:rPr>
        <w:t xml:space="preserve"> </w:t>
      </w:r>
      <w:proofErr w:type="spellStart"/>
      <w:r w:rsidRPr="004132E4">
        <w:rPr>
          <w:rFonts w:ascii="Arial" w:hAnsi="Arial" w:cs="Arial"/>
        </w:rPr>
        <w:t>poklopservis</w:t>
      </w:r>
      <w:proofErr w:type="spellEnd"/>
      <w:r w:rsidRPr="004132E4">
        <w:rPr>
          <w:rFonts w:ascii="Arial" w:hAnsi="Arial" w:cs="Arial"/>
        </w:rPr>
        <w:t xml:space="preserve"> s.r.o. na opravu poškozených poklopů a vpustí.</w:t>
      </w:r>
    </w:p>
    <w:p w14:paraId="2C473F7A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182D69">
        <w:rPr>
          <w:rFonts w:ascii="Arial" w:hAnsi="Arial" w:cs="Arial"/>
        </w:rPr>
        <w:t>Cenová nabídka na bránu-uzavření nádvoří mezi č.p. 76 a č.p. 940 z ul. Místecké (vedle fary)</w:t>
      </w:r>
    </w:p>
    <w:p w14:paraId="445AEBFC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5134CD">
        <w:rPr>
          <w:rFonts w:ascii="Arial" w:hAnsi="Arial" w:cs="Arial"/>
        </w:rPr>
        <w:t>Žádost pana Oto Havránka o prodloužení smlouvy o nájmu bytu na ulici Nádražní 7</w:t>
      </w:r>
    </w:p>
    <w:p w14:paraId="6F1BF304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5134CD">
        <w:rPr>
          <w:rFonts w:ascii="Arial" w:hAnsi="Arial" w:cs="Arial"/>
        </w:rPr>
        <w:t>Žádost paní Zdeňky Andrýskové o prodloužení smlouvy o nájmu bytu na ulici Nádražní 7</w:t>
      </w:r>
    </w:p>
    <w:p w14:paraId="1E46E3CE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5134CD">
        <w:rPr>
          <w:rFonts w:ascii="Arial" w:hAnsi="Arial" w:cs="Arial"/>
        </w:rPr>
        <w:t xml:space="preserve">Žádost pana Vladimíra </w:t>
      </w:r>
      <w:proofErr w:type="spellStart"/>
      <w:r w:rsidRPr="005134CD">
        <w:rPr>
          <w:rFonts w:ascii="Arial" w:hAnsi="Arial" w:cs="Arial"/>
        </w:rPr>
        <w:t>Vaňa</w:t>
      </w:r>
      <w:proofErr w:type="spellEnd"/>
      <w:r w:rsidRPr="005134CD">
        <w:rPr>
          <w:rFonts w:ascii="Arial" w:hAnsi="Arial" w:cs="Arial"/>
        </w:rPr>
        <w:t xml:space="preserve"> o prodloužení smlouvy o nájmu bytu na ulici Nádražní 7</w:t>
      </w:r>
    </w:p>
    <w:p w14:paraId="209E1959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5134CD">
        <w:rPr>
          <w:rFonts w:ascii="Arial" w:hAnsi="Arial" w:cs="Arial"/>
        </w:rPr>
        <w:t>Žádost paní Boženy Partykové o prodloužení smlouvy o nájmu bytu na ulici Nádražní 34</w:t>
      </w:r>
    </w:p>
    <w:p w14:paraId="6C3F380E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5134CD">
        <w:rPr>
          <w:rFonts w:ascii="Arial" w:hAnsi="Arial" w:cs="Arial"/>
        </w:rPr>
        <w:t>Žádost paní Zlatuše Havránkové o prodloužení smlouvy o nájmu bytu na ulici Nádražní 818</w:t>
      </w:r>
    </w:p>
    <w:p w14:paraId="5056714A" w14:textId="77777777" w:rsidR="00667ADE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5134CD">
        <w:rPr>
          <w:rFonts w:ascii="Arial" w:hAnsi="Arial" w:cs="Arial"/>
        </w:rPr>
        <w:t>Žádost paní Martiny Zdražilové o prodloužení smlouvy o nájmu bytu na ulici Nádražní 684</w:t>
      </w:r>
    </w:p>
    <w:p w14:paraId="1F44F5A2" w14:textId="77777777" w:rsidR="00667ADE" w:rsidRPr="00107B95" w:rsidRDefault="00667ADE" w:rsidP="00667ADE">
      <w:pPr>
        <w:pStyle w:val="Odstavecseseznamem"/>
        <w:numPr>
          <w:ilvl w:val="1"/>
          <w:numId w:val="1"/>
        </w:numPr>
        <w:rPr>
          <w:rFonts w:ascii="Arial" w:hAnsi="Arial" w:cs="Arial"/>
        </w:rPr>
      </w:pPr>
      <w:r w:rsidRPr="00107B95">
        <w:rPr>
          <w:rFonts w:ascii="Arial" w:hAnsi="Arial" w:cs="Arial"/>
        </w:rPr>
        <w:t>Dotace MSK-Restaurování historického kočáru</w:t>
      </w:r>
    </w:p>
    <w:p w14:paraId="339001D9" w14:textId="77777777" w:rsidR="00667ADE" w:rsidRDefault="00667ADE" w:rsidP="00667ADE">
      <w:pPr>
        <w:rPr>
          <w:rFonts w:ascii="Arial" w:hAnsi="Arial" w:cs="Arial"/>
        </w:rPr>
      </w:pPr>
      <w:r w:rsidRPr="00F15F11">
        <w:rPr>
          <w:rFonts w:ascii="Arial" w:hAnsi="Arial" w:cs="Arial"/>
        </w:rPr>
        <w:t xml:space="preserve">Rada města </w:t>
      </w:r>
      <w:r w:rsidRPr="00F15F11">
        <w:rPr>
          <w:rFonts w:ascii="Arial" w:hAnsi="Arial" w:cs="Arial"/>
          <w:b/>
          <w:bCs/>
        </w:rPr>
        <w:t>schv</w:t>
      </w:r>
      <w:r>
        <w:rPr>
          <w:rFonts w:ascii="Arial" w:hAnsi="Arial" w:cs="Arial"/>
          <w:b/>
          <w:bCs/>
        </w:rPr>
        <w:t>álila</w:t>
      </w:r>
      <w:r>
        <w:rPr>
          <w:rFonts w:ascii="Arial" w:hAnsi="Arial" w:cs="Arial"/>
        </w:rPr>
        <w:t xml:space="preserve"> </w:t>
      </w:r>
      <w:r w:rsidRPr="00F15F11">
        <w:rPr>
          <w:rFonts w:ascii="Arial" w:hAnsi="Arial" w:cs="Arial"/>
        </w:rPr>
        <w:t xml:space="preserve">program </w:t>
      </w:r>
      <w:r>
        <w:rPr>
          <w:rFonts w:ascii="Arial" w:hAnsi="Arial" w:cs="Arial"/>
        </w:rPr>
        <w:t>94</w:t>
      </w:r>
      <w:r w:rsidRPr="00F15F11">
        <w:rPr>
          <w:rFonts w:ascii="Arial" w:hAnsi="Arial" w:cs="Arial"/>
        </w:rPr>
        <w:t>. schůze RM.</w:t>
      </w:r>
      <w:r w:rsidRPr="00F15F11">
        <w:rPr>
          <w:rFonts w:ascii="Arial" w:hAnsi="Arial" w:cs="Arial"/>
        </w:rPr>
        <w:tab/>
      </w:r>
      <w:r w:rsidRPr="00F15F11">
        <w:rPr>
          <w:rFonts w:ascii="Arial" w:hAnsi="Arial" w:cs="Arial"/>
        </w:rPr>
        <w:tab/>
      </w:r>
      <w:r w:rsidRPr="00F15F11">
        <w:rPr>
          <w:rFonts w:ascii="Arial" w:hAnsi="Arial" w:cs="Arial"/>
        </w:rPr>
        <w:tab/>
      </w:r>
      <w:r w:rsidRPr="00F15F11">
        <w:rPr>
          <w:rFonts w:ascii="Arial" w:hAnsi="Arial" w:cs="Arial"/>
        </w:rPr>
        <w:tab/>
      </w:r>
      <w:r w:rsidRPr="00F15F11">
        <w:rPr>
          <w:rFonts w:ascii="Arial" w:hAnsi="Arial" w:cs="Arial"/>
        </w:rPr>
        <w:tab/>
      </w:r>
      <w:r w:rsidRPr="00F15F11">
        <w:rPr>
          <w:rFonts w:ascii="Arial" w:hAnsi="Arial" w:cs="Arial"/>
        </w:rPr>
        <w:tab/>
      </w:r>
      <w:r w:rsidRPr="00F15F11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</w:t>
      </w:r>
      <w:r w:rsidRPr="00F15F11">
        <w:rPr>
          <w:rFonts w:ascii="Arial" w:hAnsi="Arial" w:cs="Arial"/>
        </w:rPr>
        <w:t>lasování:</w:t>
      </w:r>
      <w:r>
        <w:rPr>
          <w:rFonts w:ascii="Arial" w:hAnsi="Arial" w:cs="Arial"/>
        </w:rPr>
        <w:t xml:space="preserve"> pro 6 proti 0 zdržel se 0 (6)</w:t>
      </w:r>
    </w:p>
    <w:p w14:paraId="4F8F2618" w14:textId="77777777" w:rsidR="009D626A" w:rsidRDefault="009D626A"/>
    <w:sectPr w:rsidR="009D6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CA00BB"/>
    <w:multiLevelType w:val="multilevel"/>
    <w:tmpl w:val="9A287D3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num w:numId="1" w16cid:durableId="916668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ADE"/>
    <w:rsid w:val="00667ADE"/>
    <w:rsid w:val="009D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39B9C"/>
  <w15:chartTrackingRefBased/>
  <w15:docId w15:val="{91D2EBB6-CEB5-4565-B1A5-4AC9B592D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67ADE"/>
  </w:style>
  <w:style w:type="paragraph" w:styleId="Nadpis1">
    <w:name w:val="heading 1"/>
    <w:basedOn w:val="Normln"/>
    <w:next w:val="Normln"/>
    <w:link w:val="Nadpis1Char"/>
    <w:uiPriority w:val="9"/>
    <w:qFormat/>
    <w:rsid w:val="00667A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67A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667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Vojkovská</dc:creator>
  <cp:keywords/>
  <dc:description/>
  <cp:lastModifiedBy>Lenka Vojkovská</cp:lastModifiedBy>
  <cp:revision>1</cp:revision>
  <dcterms:created xsi:type="dcterms:W3CDTF">2023-02-14T09:56:00Z</dcterms:created>
  <dcterms:modified xsi:type="dcterms:W3CDTF">2023-02-14T09:58:00Z</dcterms:modified>
</cp:coreProperties>
</file>